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F8" w:rsidRDefault="00892CF8" w:rsidP="0089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F8">
        <w:rPr>
          <w:rFonts w:ascii="Times New Roman" w:hAnsi="Times New Roman" w:cs="Times New Roman"/>
          <w:b/>
          <w:sz w:val="24"/>
          <w:szCs w:val="24"/>
        </w:rPr>
        <w:t>Аннотация программы “Детство”</w:t>
      </w:r>
    </w:p>
    <w:p w:rsidR="00892CF8" w:rsidRPr="00892CF8" w:rsidRDefault="00892CF8" w:rsidP="0089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Авторский коллектив: коллектив преподавателей кафедры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дошкольнойпедагогики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РГПУ им. А.И. Герцена. Возраст детей: Охватывает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возрастнойдиапазон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от 2 до 7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летЦель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программы «Детство»: обеспечение всестороннего развития ребенка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вдошкольный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период: интеллектуального, физического,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Start"/>
      <w:r w:rsidRPr="00892CF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92CF8">
        <w:rPr>
          <w:rFonts w:ascii="Times New Roman" w:hAnsi="Times New Roman" w:cs="Times New Roman"/>
          <w:sz w:val="24"/>
          <w:szCs w:val="24"/>
        </w:rPr>
        <w:t>равственного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, волевого, социально-личностного, - через соответствующую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еговозрастным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особенностям развивающую среду.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Девиз программы “Детство”: “Чувствовать - Познавать -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Творить”</w:t>
      </w:r>
      <w:proofErr w:type="gramStart"/>
      <w:r w:rsidRPr="00892CF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92CF8">
        <w:rPr>
          <w:rFonts w:ascii="Times New Roman" w:hAnsi="Times New Roman" w:cs="Times New Roman"/>
          <w:sz w:val="24"/>
          <w:szCs w:val="24"/>
        </w:rPr>
        <w:t>анятия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в программе “Детство”: Обучение детей строится как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увлекательнаяигровая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Деятельность в условиях развивающей педагогической среды,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892CF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92CF8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сад, позволяет ребенку проявить пытливость, любознательность,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познаватьокружающее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без принуждения, стремиться к творческому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отображениюпознанного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и к самостоятельной деятельности.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Все содержание программы условно объединяется вокруг четырех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основныхблоков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>: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• «Познание» Помощь дошкольникам в освоении разнообразных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доступныхспособов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познания окружающего мира (сравнение, элементарный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анализ</w:t>
      </w:r>
      <w:proofErr w:type="gramStart"/>
      <w:r w:rsidRPr="00892CF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92CF8">
        <w:rPr>
          <w:rFonts w:ascii="Times New Roman" w:hAnsi="Times New Roman" w:cs="Times New Roman"/>
          <w:sz w:val="24"/>
          <w:szCs w:val="24"/>
        </w:rPr>
        <w:t>бобщение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и др. Развитии их познавательной активности, любознательности.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• «Гуманное отношение» Ориентация детей на доброжелательное,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бережное</w:t>
      </w:r>
      <w:proofErr w:type="gramStart"/>
      <w:r w:rsidRPr="00892CF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92CF8">
        <w:rPr>
          <w:rFonts w:ascii="Times New Roman" w:hAnsi="Times New Roman" w:cs="Times New Roman"/>
          <w:sz w:val="24"/>
          <w:szCs w:val="24"/>
        </w:rPr>
        <w:t>аботливое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отношение к миру, развитие гуманных чувств и отношения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кокружающему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миру.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• «Созидание» Развитие самостоятельности как высшего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проявлениятворчества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>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• «Здоровый образ жизни» Воспитание двигательной культуры,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привычкивести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здоровый образ жизни.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«Детство» - программа с выраженной гуманистической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направленностью</w:t>
      </w:r>
      <w:proofErr w:type="gramStart"/>
      <w:r w:rsidRPr="00892CF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92CF8">
        <w:rPr>
          <w:rFonts w:ascii="Times New Roman" w:hAnsi="Times New Roman" w:cs="Times New Roman"/>
          <w:sz w:val="24"/>
          <w:szCs w:val="24"/>
        </w:rPr>
        <w:t>вторы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программы делают акцент на приобщении детей к добру,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красоте,ненасилию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, ибо важно, чтобы дошкольный возраст стал временем, когда у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ребенкапробуждается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чувство своей сопричастности к миру, желание совершать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добрыедела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>, участвовать в охране окружающей среды.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Для авторов программы идеальный детский сад – это теплый дом, где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царитсемейная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обстановка, где дети играют, слушают сказки, участвуют в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занятиях</w:t>
      </w:r>
      <w:proofErr w:type="gramStart"/>
      <w:r w:rsidRPr="00892CF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92CF8">
        <w:rPr>
          <w:rFonts w:ascii="Times New Roman" w:hAnsi="Times New Roman" w:cs="Times New Roman"/>
          <w:sz w:val="24"/>
          <w:szCs w:val="24"/>
        </w:rPr>
        <w:t>руде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>, общении.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Основное общеобразовательное содержание программы «Детство»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педагогиосуществляют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в повседневной жизни, в совместной с детьми деятельности,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путёминтеграции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естественных для дошкольников видов деятельности, главными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изкоторых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является игра.</w:t>
      </w:r>
    </w:p>
    <w:p w:rsidR="00892CF8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Обучение детей строится как </w:t>
      </w:r>
      <w:proofErr w:type="gramStart"/>
      <w:r w:rsidRPr="00892CF8">
        <w:rPr>
          <w:rFonts w:ascii="Times New Roman" w:hAnsi="Times New Roman" w:cs="Times New Roman"/>
          <w:sz w:val="24"/>
          <w:szCs w:val="24"/>
        </w:rPr>
        <w:t>увлекательная</w:t>
      </w:r>
      <w:proofErr w:type="gramEnd"/>
      <w:r w:rsidRPr="00892CF8">
        <w:rPr>
          <w:rFonts w:ascii="Times New Roman" w:hAnsi="Times New Roman" w:cs="Times New Roman"/>
          <w:sz w:val="24"/>
          <w:szCs w:val="24"/>
        </w:rPr>
        <w:t xml:space="preserve"> проблемно -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ролеваядеятельность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, обеспечивающая субъектную позицию ребёнка и постоянный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ростего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самостоятельности и творчества. В большинстве своем занятия проводятся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поподгруппа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>.»</w:t>
      </w:r>
    </w:p>
    <w:p w:rsidR="000D6BFF" w:rsidRPr="00892CF8" w:rsidRDefault="00892CF8" w:rsidP="0089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F8">
        <w:rPr>
          <w:rFonts w:ascii="Times New Roman" w:hAnsi="Times New Roman" w:cs="Times New Roman"/>
          <w:sz w:val="24"/>
          <w:szCs w:val="24"/>
        </w:rPr>
        <w:t xml:space="preserve">Новизна программы определяется тем, что в ней впервые </w:t>
      </w:r>
      <w:proofErr w:type="gramStart"/>
      <w:r w:rsidRPr="00892CF8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892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подходк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организации целостного развития и воспитания ребенка дошкольного </w:t>
      </w:r>
      <w:proofErr w:type="spellStart"/>
      <w:r w:rsidRPr="00892CF8">
        <w:rPr>
          <w:rFonts w:ascii="Times New Roman" w:hAnsi="Times New Roman" w:cs="Times New Roman"/>
          <w:sz w:val="24"/>
          <w:szCs w:val="24"/>
        </w:rPr>
        <w:t>возрастакак</w:t>
      </w:r>
      <w:proofErr w:type="spellEnd"/>
      <w:r w:rsidRPr="00892CF8">
        <w:rPr>
          <w:rFonts w:ascii="Times New Roman" w:hAnsi="Times New Roman" w:cs="Times New Roman"/>
          <w:sz w:val="24"/>
          <w:szCs w:val="24"/>
        </w:rPr>
        <w:t xml:space="preserve"> субъекта детской деятельности и поведения</w:t>
      </w:r>
    </w:p>
    <w:sectPr w:rsidR="000D6BFF" w:rsidRPr="0089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8A"/>
    <w:rsid w:val="000D6BFF"/>
    <w:rsid w:val="0073598A"/>
    <w:rsid w:val="008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2014-03-20T16:40:00Z</dcterms:created>
  <dcterms:modified xsi:type="dcterms:W3CDTF">2014-03-20T16:42:00Z</dcterms:modified>
</cp:coreProperties>
</file>